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71" w:rsidRPr="000545F8" w:rsidRDefault="000545F8" w:rsidP="000545F8">
      <w:pPr>
        <w:jc w:val="center"/>
        <w:rPr>
          <w:rFonts w:cs="B Titr" w:hint="cs"/>
          <w:sz w:val="58"/>
          <w:szCs w:val="58"/>
          <w:rtl/>
        </w:rPr>
      </w:pPr>
      <w:r w:rsidRPr="000545F8">
        <w:rPr>
          <w:rFonts w:cs="B Titr" w:hint="cs"/>
          <w:sz w:val="58"/>
          <w:szCs w:val="58"/>
          <w:rtl/>
        </w:rPr>
        <w:t>زمان بندی انتخاب واحد نیم سال دوم 1401</w:t>
      </w:r>
    </w:p>
    <w:p w:rsidR="000545F8" w:rsidRPr="000545F8" w:rsidRDefault="000545F8" w:rsidP="000545F8">
      <w:pPr>
        <w:jc w:val="center"/>
        <w:rPr>
          <w:rFonts w:cs="B Titr" w:hint="cs"/>
          <w:sz w:val="58"/>
          <w:szCs w:val="58"/>
          <w:rtl/>
        </w:rPr>
      </w:pPr>
      <w:r w:rsidRPr="000545F8">
        <w:rPr>
          <w:rFonts w:cs="B Titr" w:hint="cs"/>
          <w:sz w:val="58"/>
          <w:szCs w:val="58"/>
          <w:rtl/>
        </w:rPr>
        <w:t>رشته الکتروتکنیک</w:t>
      </w:r>
    </w:p>
    <w:p w:rsidR="000545F8" w:rsidRDefault="000545F8">
      <w:pPr>
        <w:rPr>
          <w:rtl/>
        </w:rPr>
      </w:pPr>
    </w:p>
    <w:tbl>
      <w:tblPr>
        <w:tblStyle w:val="TableGrid"/>
        <w:bidiVisual/>
        <w:tblW w:w="14701" w:type="dxa"/>
        <w:tblLook w:val="04A0" w:firstRow="1" w:lastRow="0" w:firstColumn="1" w:lastColumn="0" w:noHBand="0" w:noVBand="1"/>
      </w:tblPr>
      <w:tblGrid>
        <w:gridCol w:w="2615"/>
        <w:gridCol w:w="3908"/>
        <w:gridCol w:w="3880"/>
        <w:gridCol w:w="4298"/>
      </w:tblGrid>
      <w:tr w:rsidR="000545F8" w:rsidTr="000545F8">
        <w:tc>
          <w:tcPr>
            <w:tcW w:w="2615" w:type="dxa"/>
          </w:tcPr>
          <w:p w:rsidR="000545F8" w:rsidRPr="000545F8" w:rsidRDefault="000545F8" w:rsidP="000545F8">
            <w:pPr>
              <w:jc w:val="center"/>
              <w:rPr>
                <w:rFonts w:cs="B Titr" w:hint="cs"/>
                <w:sz w:val="38"/>
                <w:szCs w:val="38"/>
                <w:rtl/>
              </w:rPr>
            </w:pPr>
            <w:r>
              <w:rPr>
                <w:rFonts w:cs="B Titr" w:hint="cs"/>
                <w:sz w:val="38"/>
                <w:szCs w:val="38"/>
                <w:rtl/>
              </w:rPr>
              <w:t>تاریخ</w:t>
            </w:r>
          </w:p>
        </w:tc>
        <w:tc>
          <w:tcPr>
            <w:tcW w:w="3908" w:type="dxa"/>
          </w:tcPr>
          <w:p w:rsidR="000545F8" w:rsidRPr="000545F8" w:rsidRDefault="000545F8" w:rsidP="000545F8">
            <w:pPr>
              <w:jc w:val="center"/>
              <w:rPr>
                <w:rFonts w:cs="B Titr" w:hint="cs"/>
                <w:sz w:val="38"/>
                <w:szCs w:val="38"/>
                <w:rtl/>
              </w:rPr>
            </w:pPr>
            <w:r>
              <w:rPr>
                <w:rFonts w:cs="B Titr" w:hint="cs"/>
                <w:sz w:val="38"/>
                <w:szCs w:val="38"/>
                <w:rtl/>
              </w:rPr>
              <w:t>ورودی</w:t>
            </w:r>
          </w:p>
        </w:tc>
        <w:tc>
          <w:tcPr>
            <w:tcW w:w="3880" w:type="dxa"/>
          </w:tcPr>
          <w:p w:rsidR="000545F8" w:rsidRPr="000545F8" w:rsidRDefault="000545F8" w:rsidP="000545F8">
            <w:pPr>
              <w:jc w:val="center"/>
              <w:rPr>
                <w:rFonts w:cs="B Titr" w:hint="cs"/>
                <w:sz w:val="38"/>
                <w:szCs w:val="38"/>
                <w:rtl/>
              </w:rPr>
            </w:pPr>
            <w:r>
              <w:rPr>
                <w:rFonts w:cs="B Titr" w:hint="cs"/>
                <w:sz w:val="38"/>
                <w:szCs w:val="38"/>
                <w:rtl/>
              </w:rPr>
              <w:t>بازه اول</w:t>
            </w:r>
          </w:p>
        </w:tc>
        <w:tc>
          <w:tcPr>
            <w:tcW w:w="4298" w:type="dxa"/>
          </w:tcPr>
          <w:p w:rsidR="000545F8" w:rsidRPr="000545F8" w:rsidRDefault="000545F8" w:rsidP="000545F8">
            <w:pPr>
              <w:jc w:val="center"/>
              <w:rPr>
                <w:rFonts w:cs="B Titr" w:hint="cs"/>
                <w:sz w:val="38"/>
                <w:szCs w:val="38"/>
                <w:rtl/>
              </w:rPr>
            </w:pPr>
            <w:r>
              <w:rPr>
                <w:rFonts w:cs="B Titr" w:hint="cs"/>
                <w:sz w:val="38"/>
                <w:szCs w:val="38"/>
                <w:rtl/>
              </w:rPr>
              <w:t>بازه دوم</w:t>
            </w:r>
          </w:p>
        </w:tc>
      </w:tr>
      <w:tr w:rsidR="000545F8" w:rsidTr="000545F8">
        <w:tc>
          <w:tcPr>
            <w:tcW w:w="2615" w:type="dxa"/>
          </w:tcPr>
          <w:p w:rsidR="000545F8" w:rsidRPr="000545F8" w:rsidRDefault="000545F8" w:rsidP="000545F8">
            <w:pPr>
              <w:jc w:val="center"/>
              <w:rPr>
                <w:rFonts w:cs="B Titr" w:hint="cs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8/11/1401</w:t>
            </w:r>
          </w:p>
        </w:tc>
        <w:tc>
          <w:tcPr>
            <w:tcW w:w="3908" w:type="dxa"/>
          </w:tcPr>
          <w:p w:rsidR="000545F8" w:rsidRPr="000545F8" w:rsidRDefault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ورودی 992 و بالاتر</w:t>
            </w:r>
          </w:p>
        </w:tc>
        <w:tc>
          <w:tcPr>
            <w:tcW w:w="3880" w:type="dxa"/>
          </w:tcPr>
          <w:p w:rsidR="000545F8" w:rsidRPr="000545F8" w:rsidRDefault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7 الی 12 </w:t>
            </w:r>
          </w:p>
        </w:tc>
        <w:tc>
          <w:tcPr>
            <w:tcW w:w="4298" w:type="dxa"/>
          </w:tcPr>
          <w:p w:rsidR="000545F8" w:rsidRPr="000545F8" w:rsidRDefault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 19 الی 23 </w:t>
            </w:r>
          </w:p>
        </w:tc>
      </w:tr>
      <w:tr w:rsidR="000545F8" w:rsidTr="000545F8">
        <w:tc>
          <w:tcPr>
            <w:tcW w:w="2615" w:type="dxa"/>
          </w:tcPr>
          <w:p w:rsidR="000545F8" w:rsidRPr="000545F8" w:rsidRDefault="000545F8" w:rsidP="000545F8">
            <w:pPr>
              <w:jc w:val="center"/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9/11/1401</w:t>
            </w:r>
          </w:p>
        </w:tc>
        <w:tc>
          <w:tcPr>
            <w:tcW w:w="3908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ورودی 1-1400</w:t>
            </w:r>
          </w:p>
        </w:tc>
        <w:tc>
          <w:tcPr>
            <w:tcW w:w="3880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7 الی 12 </w:t>
            </w:r>
          </w:p>
        </w:tc>
        <w:tc>
          <w:tcPr>
            <w:tcW w:w="4298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 19 الی 23 </w:t>
            </w:r>
          </w:p>
        </w:tc>
      </w:tr>
      <w:tr w:rsidR="000545F8" w:rsidTr="000545F8">
        <w:tc>
          <w:tcPr>
            <w:tcW w:w="2615" w:type="dxa"/>
          </w:tcPr>
          <w:p w:rsidR="000545F8" w:rsidRPr="000545F8" w:rsidRDefault="000545F8" w:rsidP="000545F8">
            <w:pPr>
              <w:jc w:val="center"/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10/11/1401</w:t>
            </w:r>
          </w:p>
        </w:tc>
        <w:tc>
          <w:tcPr>
            <w:tcW w:w="3908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ورودی </w:t>
            </w:r>
            <w:r w:rsidRPr="000545F8">
              <w:rPr>
                <w:rFonts w:cs="B Titr" w:hint="cs"/>
                <w:sz w:val="38"/>
                <w:szCs w:val="38"/>
                <w:rtl/>
              </w:rPr>
              <w:t>2</w:t>
            </w:r>
            <w:r w:rsidRPr="000545F8">
              <w:rPr>
                <w:rFonts w:cs="B Titr" w:hint="cs"/>
                <w:sz w:val="38"/>
                <w:szCs w:val="38"/>
                <w:rtl/>
              </w:rPr>
              <w:t>-1400</w:t>
            </w:r>
          </w:p>
        </w:tc>
        <w:tc>
          <w:tcPr>
            <w:tcW w:w="3880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7 الی 12 </w:t>
            </w:r>
          </w:p>
        </w:tc>
        <w:tc>
          <w:tcPr>
            <w:tcW w:w="4298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 19 الی 23 </w:t>
            </w:r>
          </w:p>
        </w:tc>
      </w:tr>
      <w:tr w:rsidR="000545F8" w:rsidTr="000545F8">
        <w:tc>
          <w:tcPr>
            <w:tcW w:w="2615" w:type="dxa"/>
          </w:tcPr>
          <w:p w:rsidR="000545F8" w:rsidRPr="000545F8" w:rsidRDefault="000545F8" w:rsidP="000545F8">
            <w:pPr>
              <w:jc w:val="center"/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12/11/1401</w:t>
            </w:r>
          </w:p>
        </w:tc>
        <w:tc>
          <w:tcPr>
            <w:tcW w:w="3908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ورودی 1-</w:t>
            </w:r>
            <w:r w:rsidRPr="000545F8">
              <w:rPr>
                <w:rFonts w:cs="B Titr" w:hint="cs"/>
                <w:sz w:val="38"/>
                <w:szCs w:val="38"/>
                <w:rtl/>
              </w:rPr>
              <w:t>1401</w:t>
            </w:r>
          </w:p>
        </w:tc>
        <w:tc>
          <w:tcPr>
            <w:tcW w:w="3880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7 الی 12 </w:t>
            </w:r>
          </w:p>
        </w:tc>
        <w:tc>
          <w:tcPr>
            <w:tcW w:w="4298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 19 الی 23 </w:t>
            </w:r>
          </w:p>
        </w:tc>
      </w:tr>
      <w:tr w:rsidR="000545F8" w:rsidTr="000545F8">
        <w:tc>
          <w:tcPr>
            <w:tcW w:w="2615" w:type="dxa"/>
          </w:tcPr>
          <w:p w:rsidR="000545F8" w:rsidRPr="000545F8" w:rsidRDefault="000545F8" w:rsidP="000545F8">
            <w:pPr>
              <w:jc w:val="center"/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14/11/1401</w:t>
            </w:r>
          </w:p>
        </w:tc>
        <w:tc>
          <w:tcPr>
            <w:tcW w:w="3908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>همه ورودی های جامانده</w:t>
            </w:r>
          </w:p>
        </w:tc>
        <w:tc>
          <w:tcPr>
            <w:tcW w:w="3880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7 الی 23 </w:t>
            </w:r>
          </w:p>
        </w:tc>
        <w:tc>
          <w:tcPr>
            <w:tcW w:w="4298" w:type="dxa"/>
          </w:tcPr>
          <w:p w:rsidR="000545F8" w:rsidRPr="000545F8" w:rsidRDefault="000545F8" w:rsidP="000545F8">
            <w:pPr>
              <w:rPr>
                <w:rFonts w:cs="B Titr"/>
                <w:sz w:val="38"/>
                <w:szCs w:val="38"/>
                <w:rtl/>
              </w:rPr>
            </w:pPr>
            <w:r w:rsidRPr="000545F8">
              <w:rPr>
                <w:rFonts w:cs="B Titr" w:hint="cs"/>
                <w:sz w:val="38"/>
                <w:szCs w:val="38"/>
                <w:rtl/>
              </w:rPr>
              <w:t xml:space="preserve">ساعت  19 الی 23 </w:t>
            </w:r>
          </w:p>
        </w:tc>
      </w:tr>
    </w:tbl>
    <w:p w:rsidR="000545F8" w:rsidRDefault="000545F8"/>
    <w:p w:rsidR="000545F8" w:rsidRPr="007E0971" w:rsidRDefault="007E0971" w:rsidP="007E0971">
      <w:pPr>
        <w:tabs>
          <w:tab w:val="left" w:pos="4286"/>
        </w:tabs>
        <w:jc w:val="center"/>
        <w:rPr>
          <w:rFonts w:cs="B Titr"/>
          <w:sz w:val="74"/>
          <w:szCs w:val="74"/>
        </w:rPr>
      </w:pPr>
      <w:r w:rsidRPr="007E0971">
        <w:rPr>
          <w:rFonts w:cs="B Titr" w:hint="cs"/>
          <w:sz w:val="74"/>
          <w:szCs w:val="74"/>
          <w:rtl/>
        </w:rPr>
        <w:t>شروع کلاسها از 16/11/1401</w:t>
      </w:r>
      <w:r>
        <w:rPr>
          <w:rFonts w:cs="B Titr" w:hint="cs"/>
          <w:sz w:val="74"/>
          <w:szCs w:val="74"/>
          <w:rtl/>
        </w:rPr>
        <w:t>بصورت حضوری</w:t>
      </w:r>
      <w:bookmarkStart w:id="0" w:name="_GoBack"/>
      <w:bookmarkEnd w:id="0"/>
    </w:p>
    <w:sectPr w:rsidR="000545F8" w:rsidRPr="007E0971" w:rsidSect="007E0971">
      <w:pgSz w:w="16838" w:h="11906" w:orient="landscape"/>
      <w:pgMar w:top="1440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F8"/>
    <w:rsid w:val="000545F8"/>
    <w:rsid w:val="00354D71"/>
    <w:rsid w:val="003C20A4"/>
    <w:rsid w:val="007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7E3325"/>
  <w15:chartTrackingRefBased/>
  <w15:docId w15:val="{CE35883A-3771-46C3-A463-0BDB666C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2023-01-03T07:23:00Z</dcterms:created>
  <dcterms:modified xsi:type="dcterms:W3CDTF">2023-01-03T07:34:00Z</dcterms:modified>
</cp:coreProperties>
</file>